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73" w:rsidRDefault="00A96073" w:rsidP="00A96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73">
        <w:rPr>
          <w:rFonts w:ascii="Times New Roman" w:hAnsi="Times New Roman" w:cs="Times New Roman"/>
          <w:b/>
          <w:sz w:val="28"/>
          <w:szCs w:val="28"/>
        </w:rPr>
        <w:t xml:space="preserve">Анализ исполнения муниципального </w:t>
      </w:r>
      <w:proofErr w:type="gramStart"/>
      <w:r w:rsidRPr="00A96073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МЗ) </w:t>
      </w:r>
      <w:r w:rsidRPr="00A96073">
        <w:rPr>
          <w:rFonts w:ascii="Times New Roman" w:hAnsi="Times New Roman" w:cs="Times New Roman"/>
          <w:b/>
          <w:sz w:val="28"/>
          <w:szCs w:val="28"/>
        </w:rPr>
        <w:t>за 1 полугодие 2016 года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4"/>
        <w:gridCol w:w="1577"/>
        <w:gridCol w:w="1453"/>
        <w:gridCol w:w="1794"/>
        <w:gridCol w:w="1472"/>
        <w:gridCol w:w="2311"/>
        <w:gridCol w:w="1540"/>
        <w:gridCol w:w="1229"/>
        <w:gridCol w:w="1808"/>
      </w:tblGrid>
      <w:tr w:rsidR="002448F0" w:rsidTr="0099660A">
        <w:tc>
          <w:tcPr>
            <w:tcW w:w="2204" w:type="dxa"/>
          </w:tcPr>
          <w:p w:rsidR="002448F0" w:rsidRPr="00A96073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73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1577" w:type="dxa"/>
          </w:tcPr>
          <w:p w:rsidR="002448F0" w:rsidRPr="00A96073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73">
              <w:rPr>
                <w:rFonts w:ascii="Times New Roman" w:hAnsi="Times New Roman" w:cs="Times New Roman"/>
                <w:sz w:val="28"/>
                <w:szCs w:val="28"/>
              </w:rPr>
              <w:t>Общее кол-во показателей МЗ</w:t>
            </w:r>
          </w:p>
        </w:tc>
        <w:tc>
          <w:tcPr>
            <w:tcW w:w="1453" w:type="dxa"/>
          </w:tcPr>
          <w:p w:rsidR="002448F0" w:rsidRPr="00A96073" w:rsidRDefault="002448F0" w:rsidP="00C52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73">
              <w:rPr>
                <w:rFonts w:ascii="Times New Roman" w:hAnsi="Times New Roman" w:cs="Times New Roman"/>
                <w:sz w:val="28"/>
                <w:szCs w:val="28"/>
              </w:rPr>
              <w:t>Из них выполнено (шт.)</w:t>
            </w:r>
          </w:p>
        </w:tc>
        <w:tc>
          <w:tcPr>
            <w:tcW w:w="1794" w:type="dxa"/>
          </w:tcPr>
          <w:p w:rsidR="002448F0" w:rsidRPr="00A96073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73">
              <w:rPr>
                <w:rFonts w:ascii="Times New Roman" w:hAnsi="Times New Roman" w:cs="Times New Roman"/>
                <w:sz w:val="28"/>
                <w:szCs w:val="28"/>
              </w:rPr>
              <w:t>Выполнено с превышением показателей МЗ (шт.), % от общего количества</w:t>
            </w:r>
          </w:p>
        </w:tc>
        <w:tc>
          <w:tcPr>
            <w:tcW w:w="1472" w:type="dxa"/>
          </w:tcPr>
          <w:p w:rsidR="002448F0" w:rsidRDefault="002448F0" w:rsidP="00A96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073">
              <w:rPr>
                <w:rFonts w:ascii="Times New Roman" w:hAnsi="Times New Roman" w:cs="Times New Roman"/>
                <w:sz w:val="28"/>
                <w:szCs w:val="28"/>
              </w:rPr>
              <w:t>Не выполнено (шт.), % от общего количества</w:t>
            </w:r>
          </w:p>
        </w:tc>
        <w:tc>
          <w:tcPr>
            <w:tcW w:w="2311" w:type="dxa"/>
          </w:tcPr>
          <w:p w:rsidR="002448F0" w:rsidRPr="00A96073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73">
              <w:rPr>
                <w:rFonts w:ascii="Times New Roman" w:hAnsi="Times New Roman" w:cs="Times New Roman"/>
                <w:sz w:val="28"/>
                <w:szCs w:val="28"/>
              </w:rPr>
              <w:t xml:space="preserve">Из них не будут откорректированы во втором полугодии 2016 г. </w:t>
            </w:r>
          </w:p>
        </w:tc>
        <w:tc>
          <w:tcPr>
            <w:tcW w:w="1540" w:type="dxa"/>
          </w:tcPr>
          <w:p w:rsidR="002448F0" w:rsidRPr="00A96073" w:rsidRDefault="002448F0" w:rsidP="00742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исполнения МЗ </w:t>
            </w:r>
          </w:p>
        </w:tc>
        <w:tc>
          <w:tcPr>
            <w:tcW w:w="1229" w:type="dxa"/>
          </w:tcPr>
          <w:p w:rsidR="002448F0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рейтинге</w:t>
            </w:r>
          </w:p>
        </w:tc>
        <w:tc>
          <w:tcPr>
            <w:tcW w:w="1808" w:type="dxa"/>
          </w:tcPr>
          <w:p w:rsidR="002448F0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по отношению к аналогичному периоду прошлого года</w:t>
            </w:r>
          </w:p>
        </w:tc>
      </w:tr>
      <w:tr w:rsidR="002448F0" w:rsidTr="0099660A">
        <w:tc>
          <w:tcPr>
            <w:tcW w:w="2204" w:type="dxa"/>
          </w:tcPr>
          <w:p w:rsidR="002448F0" w:rsidRPr="00A96073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073">
              <w:rPr>
                <w:rFonts w:ascii="Times New Roman" w:hAnsi="Times New Roman" w:cs="Times New Roman"/>
                <w:sz w:val="28"/>
                <w:szCs w:val="28"/>
              </w:rPr>
              <w:t>Асовская</w:t>
            </w:r>
            <w:proofErr w:type="spellEnd"/>
            <w:r w:rsidRPr="00A96073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577" w:type="dxa"/>
          </w:tcPr>
          <w:p w:rsidR="002448F0" w:rsidRPr="00A96073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7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53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94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(6,9 %)</w:t>
            </w:r>
          </w:p>
        </w:tc>
        <w:tc>
          <w:tcPr>
            <w:tcW w:w="1472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660A">
              <w:rPr>
                <w:rFonts w:ascii="Times New Roman" w:hAnsi="Times New Roman" w:cs="Times New Roman"/>
                <w:sz w:val="28"/>
                <w:szCs w:val="28"/>
              </w:rPr>
              <w:t xml:space="preserve"> (17,2 %)</w:t>
            </w:r>
          </w:p>
        </w:tc>
        <w:tc>
          <w:tcPr>
            <w:tcW w:w="2311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0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29" w:type="dxa"/>
          </w:tcPr>
          <w:p w:rsidR="002448F0" w:rsidRPr="00C52027" w:rsidRDefault="00B730ED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2448F0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8F0" w:rsidTr="0099660A">
        <w:tc>
          <w:tcPr>
            <w:tcW w:w="2204" w:type="dxa"/>
          </w:tcPr>
          <w:p w:rsidR="002448F0" w:rsidRPr="00A96073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73">
              <w:rPr>
                <w:rFonts w:ascii="Times New Roman" w:hAnsi="Times New Roman" w:cs="Times New Roman"/>
                <w:sz w:val="28"/>
                <w:szCs w:val="28"/>
              </w:rPr>
              <w:t>БСШ № 2</w:t>
            </w:r>
          </w:p>
        </w:tc>
        <w:tc>
          <w:tcPr>
            <w:tcW w:w="1577" w:type="dxa"/>
          </w:tcPr>
          <w:p w:rsidR="002448F0" w:rsidRPr="00A96073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7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53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94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(6,8 %)</w:t>
            </w:r>
          </w:p>
        </w:tc>
        <w:tc>
          <w:tcPr>
            <w:tcW w:w="1472" w:type="dxa"/>
          </w:tcPr>
          <w:p w:rsidR="002448F0" w:rsidRPr="00C52027" w:rsidRDefault="002448F0" w:rsidP="0002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9660A"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="00021A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660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311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0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77,3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9" w:type="dxa"/>
          </w:tcPr>
          <w:p w:rsidR="002448F0" w:rsidRPr="00C52027" w:rsidRDefault="00B730ED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2448F0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8F0" w:rsidTr="0099660A">
        <w:tc>
          <w:tcPr>
            <w:tcW w:w="2204" w:type="dxa"/>
          </w:tcPr>
          <w:p w:rsidR="002448F0" w:rsidRPr="00A96073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8F0">
              <w:rPr>
                <w:rFonts w:ascii="Times New Roman" w:hAnsi="Times New Roman" w:cs="Times New Roman"/>
                <w:sz w:val="28"/>
                <w:szCs w:val="28"/>
              </w:rPr>
              <w:t>Дубовская</w:t>
            </w:r>
            <w:proofErr w:type="spellEnd"/>
            <w:r w:rsidRPr="00FB58F0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577" w:type="dxa"/>
          </w:tcPr>
          <w:p w:rsidR="002448F0" w:rsidRPr="00A96073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7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53" w:type="dxa"/>
          </w:tcPr>
          <w:p w:rsidR="002448F0" w:rsidRPr="00C52027" w:rsidRDefault="00FB5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94" w:type="dxa"/>
          </w:tcPr>
          <w:p w:rsidR="002448F0" w:rsidRPr="00C52027" w:rsidRDefault="00FB5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(16,7 %)</w:t>
            </w:r>
          </w:p>
        </w:tc>
        <w:tc>
          <w:tcPr>
            <w:tcW w:w="1472" w:type="dxa"/>
          </w:tcPr>
          <w:p w:rsidR="002448F0" w:rsidRPr="00C52027" w:rsidRDefault="00FB58F0" w:rsidP="00FB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(8,3 %)</w:t>
            </w:r>
          </w:p>
        </w:tc>
        <w:tc>
          <w:tcPr>
            <w:tcW w:w="2311" w:type="dxa"/>
          </w:tcPr>
          <w:p w:rsidR="002448F0" w:rsidRPr="00C52027" w:rsidRDefault="00FB5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</w:tcPr>
          <w:p w:rsidR="002448F0" w:rsidRPr="00C52027" w:rsidRDefault="00FB58F0" w:rsidP="00FB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91, 7%</w:t>
            </w:r>
          </w:p>
        </w:tc>
        <w:tc>
          <w:tcPr>
            <w:tcW w:w="1229" w:type="dxa"/>
          </w:tcPr>
          <w:p w:rsidR="002448F0" w:rsidRPr="00C52027" w:rsidRDefault="00B730ED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8F0" w:rsidTr="0099660A">
        <w:tc>
          <w:tcPr>
            <w:tcW w:w="2204" w:type="dxa"/>
          </w:tcPr>
          <w:p w:rsidR="002448F0" w:rsidRPr="00A96073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073">
              <w:rPr>
                <w:rFonts w:ascii="Times New Roman" w:hAnsi="Times New Roman" w:cs="Times New Roman"/>
                <w:sz w:val="28"/>
                <w:szCs w:val="28"/>
              </w:rPr>
              <w:t>Кляповская</w:t>
            </w:r>
            <w:proofErr w:type="spellEnd"/>
            <w:r w:rsidRPr="00A96073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577" w:type="dxa"/>
          </w:tcPr>
          <w:p w:rsidR="002448F0" w:rsidRPr="00A96073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7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53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94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(19%)</w:t>
            </w:r>
          </w:p>
        </w:tc>
        <w:tc>
          <w:tcPr>
            <w:tcW w:w="1472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1AC5">
              <w:rPr>
                <w:rFonts w:ascii="Times New Roman" w:hAnsi="Times New Roman" w:cs="Times New Roman"/>
                <w:sz w:val="28"/>
                <w:szCs w:val="28"/>
              </w:rPr>
              <w:t xml:space="preserve"> (14%)</w:t>
            </w:r>
          </w:p>
        </w:tc>
        <w:tc>
          <w:tcPr>
            <w:tcW w:w="2311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9" w:type="dxa"/>
          </w:tcPr>
          <w:p w:rsidR="002448F0" w:rsidRPr="00C52027" w:rsidRDefault="00B730ED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2448F0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8F0" w:rsidTr="0099660A">
        <w:tc>
          <w:tcPr>
            <w:tcW w:w="2204" w:type="dxa"/>
          </w:tcPr>
          <w:p w:rsidR="002448F0" w:rsidRPr="00A96073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73">
              <w:rPr>
                <w:rFonts w:ascii="Times New Roman" w:hAnsi="Times New Roman" w:cs="Times New Roman"/>
                <w:sz w:val="28"/>
                <w:szCs w:val="28"/>
              </w:rPr>
              <w:t>Сосновская ООШ</w:t>
            </w:r>
          </w:p>
        </w:tc>
        <w:tc>
          <w:tcPr>
            <w:tcW w:w="1577" w:type="dxa"/>
          </w:tcPr>
          <w:p w:rsidR="002448F0" w:rsidRPr="00A96073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7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53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94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(19%)</w:t>
            </w:r>
          </w:p>
        </w:tc>
        <w:tc>
          <w:tcPr>
            <w:tcW w:w="1472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1AC5">
              <w:rPr>
                <w:rFonts w:ascii="Times New Roman" w:hAnsi="Times New Roman" w:cs="Times New Roman"/>
                <w:sz w:val="28"/>
                <w:szCs w:val="28"/>
              </w:rPr>
              <w:t>(8,3%)</w:t>
            </w:r>
          </w:p>
        </w:tc>
        <w:tc>
          <w:tcPr>
            <w:tcW w:w="2311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9" w:type="dxa"/>
          </w:tcPr>
          <w:p w:rsidR="002448F0" w:rsidRPr="00C52027" w:rsidRDefault="00B730ED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2448F0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8F0" w:rsidTr="0099660A">
        <w:tc>
          <w:tcPr>
            <w:tcW w:w="2204" w:type="dxa"/>
          </w:tcPr>
          <w:p w:rsidR="002448F0" w:rsidRPr="00A96073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073">
              <w:rPr>
                <w:rFonts w:ascii="Times New Roman" w:hAnsi="Times New Roman" w:cs="Times New Roman"/>
                <w:sz w:val="28"/>
                <w:szCs w:val="28"/>
              </w:rPr>
              <w:t>Переборская</w:t>
            </w:r>
            <w:proofErr w:type="spellEnd"/>
            <w:r w:rsidRPr="00A96073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577" w:type="dxa"/>
          </w:tcPr>
          <w:p w:rsidR="002448F0" w:rsidRPr="00A96073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7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53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94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(16,7 %)</w:t>
            </w:r>
          </w:p>
        </w:tc>
        <w:tc>
          <w:tcPr>
            <w:tcW w:w="1472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1AC5">
              <w:rPr>
                <w:rFonts w:ascii="Times New Roman" w:hAnsi="Times New Roman" w:cs="Times New Roman"/>
                <w:sz w:val="28"/>
                <w:szCs w:val="28"/>
              </w:rPr>
              <w:t xml:space="preserve"> (14 %)</w:t>
            </w:r>
          </w:p>
        </w:tc>
        <w:tc>
          <w:tcPr>
            <w:tcW w:w="2311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9" w:type="dxa"/>
          </w:tcPr>
          <w:p w:rsidR="002448F0" w:rsidRPr="00C52027" w:rsidRDefault="00B730ED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2448F0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8F0" w:rsidTr="0099660A">
        <w:tc>
          <w:tcPr>
            <w:tcW w:w="2204" w:type="dxa"/>
          </w:tcPr>
          <w:p w:rsidR="002448F0" w:rsidRPr="00A96073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B41">
              <w:rPr>
                <w:rFonts w:ascii="Times New Roman" w:hAnsi="Times New Roman" w:cs="Times New Roman"/>
                <w:sz w:val="28"/>
                <w:szCs w:val="28"/>
              </w:rPr>
              <w:t>Батериковская</w:t>
            </w:r>
            <w:proofErr w:type="spellEnd"/>
            <w:r w:rsidRPr="00795B41"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</w:p>
        </w:tc>
        <w:tc>
          <w:tcPr>
            <w:tcW w:w="1577" w:type="dxa"/>
          </w:tcPr>
          <w:p w:rsidR="002448F0" w:rsidRPr="00A96073" w:rsidRDefault="00C25A25" w:rsidP="00C25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53" w:type="dxa"/>
          </w:tcPr>
          <w:p w:rsidR="002448F0" w:rsidRPr="00C52027" w:rsidRDefault="00C25A25" w:rsidP="00EC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1E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4" w:type="dxa"/>
          </w:tcPr>
          <w:p w:rsidR="002448F0" w:rsidRPr="00C52027" w:rsidRDefault="00C25A25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1E0D">
              <w:rPr>
                <w:rFonts w:ascii="Times New Roman" w:hAnsi="Times New Roman" w:cs="Times New Roman"/>
                <w:sz w:val="28"/>
                <w:szCs w:val="28"/>
              </w:rPr>
              <w:t xml:space="preserve"> (7,4%)</w:t>
            </w:r>
          </w:p>
        </w:tc>
        <w:tc>
          <w:tcPr>
            <w:tcW w:w="1472" w:type="dxa"/>
          </w:tcPr>
          <w:p w:rsidR="002448F0" w:rsidRPr="00C52027" w:rsidRDefault="00EC1E0D" w:rsidP="00EC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2311" w:type="dxa"/>
          </w:tcPr>
          <w:p w:rsidR="002448F0" w:rsidRPr="00C52027" w:rsidRDefault="00EC1E0D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</w:tcPr>
          <w:p w:rsidR="002448F0" w:rsidRPr="00C52027" w:rsidRDefault="00EC1E0D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29" w:type="dxa"/>
          </w:tcPr>
          <w:p w:rsidR="002448F0" w:rsidRPr="00C52027" w:rsidRDefault="00B730ED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8F0" w:rsidTr="0099660A">
        <w:tc>
          <w:tcPr>
            <w:tcW w:w="2204" w:type="dxa"/>
          </w:tcPr>
          <w:p w:rsidR="002448F0" w:rsidRPr="00A96073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073">
              <w:rPr>
                <w:rFonts w:ascii="Times New Roman" w:hAnsi="Times New Roman" w:cs="Times New Roman"/>
                <w:sz w:val="28"/>
                <w:szCs w:val="28"/>
              </w:rPr>
              <w:t>Копчиковская</w:t>
            </w:r>
            <w:proofErr w:type="spellEnd"/>
            <w:r w:rsidRPr="00A96073">
              <w:rPr>
                <w:rFonts w:ascii="Times New Roman" w:hAnsi="Times New Roman" w:cs="Times New Roman"/>
                <w:sz w:val="28"/>
                <w:szCs w:val="28"/>
              </w:rPr>
              <w:t xml:space="preserve"> НОШ – д/с</w:t>
            </w:r>
          </w:p>
        </w:tc>
        <w:tc>
          <w:tcPr>
            <w:tcW w:w="1577" w:type="dxa"/>
          </w:tcPr>
          <w:p w:rsidR="002448F0" w:rsidRPr="00A96073" w:rsidRDefault="009F0523" w:rsidP="009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53" w:type="dxa"/>
          </w:tcPr>
          <w:p w:rsidR="002448F0" w:rsidRPr="00C52027" w:rsidRDefault="009F0523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94" w:type="dxa"/>
          </w:tcPr>
          <w:p w:rsidR="002448F0" w:rsidRPr="00C52027" w:rsidRDefault="009F0523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2" w:type="dxa"/>
          </w:tcPr>
          <w:p w:rsidR="002448F0" w:rsidRPr="00C52027" w:rsidRDefault="009F0523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1AC5">
              <w:rPr>
                <w:rFonts w:ascii="Times New Roman" w:hAnsi="Times New Roman" w:cs="Times New Roman"/>
                <w:sz w:val="28"/>
                <w:szCs w:val="28"/>
              </w:rPr>
              <w:t>(18,5%)</w:t>
            </w:r>
          </w:p>
        </w:tc>
        <w:tc>
          <w:tcPr>
            <w:tcW w:w="2311" w:type="dxa"/>
          </w:tcPr>
          <w:p w:rsidR="002448F0" w:rsidRPr="00C52027" w:rsidRDefault="009F0523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</w:tcPr>
          <w:p w:rsidR="002448F0" w:rsidRPr="00C52027" w:rsidRDefault="009F0523" w:rsidP="009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81,5%</w:t>
            </w:r>
          </w:p>
        </w:tc>
        <w:tc>
          <w:tcPr>
            <w:tcW w:w="1229" w:type="dxa"/>
          </w:tcPr>
          <w:p w:rsidR="002448F0" w:rsidRPr="00C52027" w:rsidRDefault="00B730ED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660A" w:rsidTr="00A917D7">
        <w:tc>
          <w:tcPr>
            <w:tcW w:w="15388" w:type="dxa"/>
            <w:gridSpan w:val="9"/>
          </w:tcPr>
          <w:p w:rsidR="0099660A" w:rsidRDefault="0099660A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60A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сады</w:t>
            </w:r>
          </w:p>
        </w:tc>
      </w:tr>
      <w:tr w:rsidR="002448F0" w:rsidTr="0099660A">
        <w:tc>
          <w:tcPr>
            <w:tcW w:w="2204" w:type="dxa"/>
          </w:tcPr>
          <w:p w:rsidR="002448F0" w:rsidRPr="00A96073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073">
              <w:rPr>
                <w:rFonts w:ascii="Times New Roman" w:hAnsi="Times New Roman" w:cs="Times New Roman"/>
                <w:sz w:val="28"/>
                <w:szCs w:val="28"/>
              </w:rPr>
              <w:t>Асовский</w:t>
            </w:r>
            <w:proofErr w:type="spellEnd"/>
            <w:r w:rsidRPr="00A96073">
              <w:rPr>
                <w:rFonts w:ascii="Times New Roman" w:hAnsi="Times New Roman" w:cs="Times New Roman"/>
                <w:sz w:val="28"/>
                <w:szCs w:val="28"/>
              </w:rPr>
              <w:t xml:space="preserve"> д/с</w:t>
            </w:r>
          </w:p>
        </w:tc>
        <w:tc>
          <w:tcPr>
            <w:tcW w:w="1577" w:type="dxa"/>
          </w:tcPr>
          <w:p w:rsidR="002448F0" w:rsidRPr="00A96073" w:rsidRDefault="002448F0" w:rsidP="009F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6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0523" w:rsidRPr="009966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3" w:type="dxa"/>
          </w:tcPr>
          <w:p w:rsidR="002448F0" w:rsidRPr="00C52027" w:rsidRDefault="0099660A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94" w:type="dxa"/>
          </w:tcPr>
          <w:p w:rsidR="002448F0" w:rsidRPr="00C52027" w:rsidRDefault="0099660A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58F0">
              <w:rPr>
                <w:rFonts w:ascii="Times New Roman" w:hAnsi="Times New Roman" w:cs="Times New Roman"/>
                <w:sz w:val="28"/>
                <w:szCs w:val="28"/>
              </w:rPr>
              <w:t xml:space="preserve"> (8,7 %)</w:t>
            </w:r>
          </w:p>
        </w:tc>
        <w:tc>
          <w:tcPr>
            <w:tcW w:w="1472" w:type="dxa"/>
          </w:tcPr>
          <w:p w:rsidR="002448F0" w:rsidRPr="00C52027" w:rsidRDefault="0099660A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B58F0">
              <w:rPr>
                <w:rFonts w:ascii="Times New Roman" w:hAnsi="Times New Roman" w:cs="Times New Roman"/>
                <w:sz w:val="28"/>
                <w:szCs w:val="28"/>
              </w:rPr>
              <w:t xml:space="preserve"> (30, 4 %)</w:t>
            </w:r>
          </w:p>
        </w:tc>
        <w:tc>
          <w:tcPr>
            <w:tcW w:w="2311" w:type="dxa"/>
          </w:tcPr>
          <w:p w:rsidR="002448F0" w:rsidRPr="00C52027" w:rsidRDefault="0099660A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0" w:type="dxa"/>
          </w:tcPr>
          <w:p w:rsidR="002448F0" w:rsidRPr="00C52027" w:rsidRDefault="0099660A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69,6%</w:t>
            </w:r>
          </w:p>
        </w:tc>
        <w:tc>
          <w:tcPr>
            <w:tcW w:w="1229" w:type="dxa"/>
          </w:tcPr>
          <w:p w:rsidR="002448F0" w:rsidRPr="00C52027" w:rsidRDefault="0099660A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8F0" w:rsidTr="0099660A">
        <w:tc>
          <w:tcPr>
            <w:tcW w:w="2204" w:type="dxa"/>
          </w:tcPr>
          <w:p w:rsidR="002448F0" w:rsidRPr="00A96073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73">
              <w:rPr>
                <w:rFonts w:ascii="Times New Roman" w:hAnsi="Times New Roman" w:cs="Times New Roman"/>
                <w:sz w:val="28"/>
                <w:szCs w:val="28"/>
              </w:rPr>
              <w:t>ДОУ № 4</w:t>
            </w:r>
          </w:p>
        </w:tc>
        <w:tc>
          <w:tcPr>
            <w:tcW w:w="1577" w:type="dxa"/>
          </w:tcPr>
          <w:p w:rsidR="002448F0" w:rsidRPr="00A96073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7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53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4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2" w:type="dxa"/>
          </w:tcPr>
          <w:p w:rsidR="002448F0" w:rsidRPr="00C52027" w:rsidRDefault="002448F0" w:rsidP="00FB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58F0">
              <w:rPr>
                <w:rFonts w:ascii="Times New Roman" w:hAnsi="Times New Roman" w:cs="Times New Roman"/>
                <w:sz w:val="28"/>
                <w:szCs w:val="28"/>
              </w:rPr>
              <w:t xml:space="preserve"> (18, 7)</w:t>
            </w:r>
          </w:p>
        </w:tc>
        <w:tc>
          <w:tcPr>
            <w:tcW w:w="2311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9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2448F0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8F0" w:rsidTr="0099660A">
        <w:tc>
          <w:tcPr>
            <w:tcW w:w="2204" w:type="dxa"/>
          </w:tcPr>
          <w:p w:rsidR="002448F0" w:rsidRPr="00A96073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73">
              <w:rPr>
                <w:rFonts w:ascii="Times New Roman" w:hAnsi="Times New Roman" w:cs="Times New Roman"/>
                <w:sz w:val="28"/>
                <w:szCs w:val="28"/>
              </w:rPr>
              <w:t>ДОУ № 5</w:t>
            </w:r>
          </w:p>
        </w:tc>
        <w:tc>
          <w:tcPr>
            <w:tcW w:w="1577" w:type="dxa"/>
          </w:tcPr>
          <w:p w:rsidR="002448F0" w:rsidRPr="00A96073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7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53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94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(17,4%)</w:t>
            </w:r>
          </w:p>
        </w:tc>
        <w:tc>
          <w:tcPr>
            <w:tcW w:w="1472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58F0">
              <w:rPr>
                <w:rFonts w:ascii="Times New Roman" w:hAnsi="Times New Roman" w:cs="Times New Roman"/>
                <w:sz w:val="28"/>
                <w:szCs w:val="28"/>
              </w:rPr>
              <w:t xml:space="preserve"> (17, 4 %)</w:t>
            </w:r>
          </w:p>
        </w:tc>
        <w:tc>
          <w:tcPr>
            <w:tcW w:w="2311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9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448F0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660A" w:rsidTr="0002692F">
        <w:tc>
          <w:tcPr>
            <w:tcW w:w="15388" w:type="dxa"/>
            <w:gridSpan w:val="9"/>
          </w:tcPr>
          <w:p w:rsidR="0099660A" w:rsidRPr="0099660A" w:rsidRDefault="0099660A" w:rsidP="00996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60A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дополнительного образования</w:t>
            </w:r>
          </w:p>
        </w:tc>
      </w:tr>
      <w:tr w:rsidR="002448F0" w:rsidTr="0099660A">
        <w:tc>
          <w:tcPr>
            <w:tcW w:w="2204" w:type="dxa"/>
          </w:tcPr>
          <w:p w:rsidR="002448F0" w:rsidRPr="00A96073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73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577" w:type="dxa"/>
          </w:tcPr>
          <w:p w:rsidR="002448F0" w:rsidRPr="00A96073" w:rsidRDefault="002448F0" w:rsidP="00897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7C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3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4" w:type="dxa"/>
          </w:tcPr>
          <w:p w:rsidR="002448F0" w:rsidRPr="00C52027" w:rsidRDefault="002448F0" w:rsidP="00897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9 (5</w:t>
            </w:r>
            <w:r w:rsidR="00897CB4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472" w:type="dxa"/>
          </w:tcPr>
          <w:p w:rsidR="002448F0" w:rsidRPr="00C52027" w:rsidRDefault="002448F0" w:rsidP="00897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58F0"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="00897C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58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7C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58F0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311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</w:tcPr>
          <w:p w:rsidR="002448F0" w:rsidRPr="00C52027" w:rsidRDefault="002448F0" w:rsidP="00897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97CB4">
              <w:rPr>
                <w:rFonts w:ascii="Times New Roman" w:hAnsi="Times New Roman" w:cs="Times New Roman"/>
                <w:sz w:val="28"/>
                <w:szCs w:val="28"/>
              </w:rPr>
              <w:t>6, 5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9" w:type="dxa"/>
          </w:tcPr>
          <w:p w:rsidR="002448F0" w:rsidRPr="00C52027" w:rsidRDefault="0099660A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8F0" w:rsidTr="0099660A">
        <w:tc>
          <w:tcPr>
            <w:tcW w:w="2204" w:type="dxa"/>
          </w:tcPr>
          <w:p w:rsidR="002448F0" w:rsidRPr="00A96073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ДШИ</w:t>
            </w:r>
          </w:p>
        </w:tc>
        <w:tc>
          <w:tcPr>
            <w:tcW w:w="1577" w:type="dxa"/>
          </w:tcPr>
          <w:p w:rsidR="002448F0" w:rsidRPr="00A96073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53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4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(6,7</w:t>
            </w:r>
            <w:r w:rsidR="00897CB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2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58F0">
              <w:rPr>
                <w:rFonts w:ascii="Times New Roman" w:hAnsi="Times New Roman" w:cs="Times New Roman"/>
                <w:sz w:val="28"/>
                <w:szCs w:val="28"/>
              </w:rPr>
              <w:t xml:space="preserve"> (40 %)</w:t>
            </w:r>
          </w:p>
        </w:tc>
        <w:tc>
          <w:tcPr>
            <w:tcW w:w="2311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9" w:type="dxa"/>
          </w:tcPr>
          <w:p w:rsidR="002448F0" w:rsidRPr="00C52027" w:rsidRDefault="0099660A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8F0" w:rsidTr="0099660A">
        <w:tc>
          <w:tcPr>
            <w:tcW w:w="2204" w:type="dxa"/>
          </w:tcPr>
          <w:p w:rsidR="002448F0" w:rsidRPr="00A96073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73">
              <w:rPr>
                <w:rFonts w:ascii="Times New Roman" w:hAnsi="Times New Roman" w:cs="Times New Roman"/>
                <w:sz w:val="28"/>
                <w:szCs w:val="28"/>
              </w:rPr>
              <w:t>БИМЦ</w:t>
            </w:r>
          </w:p>
        </w:tc>
        <w:tc>
          <w:tcPr>
            <w:tcW w:w="1577" w:type="dxa"/>
          </w:tcPr>
          <w:p w:rsidR="002448F0" w:rsidRPr="00A96073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0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53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4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2" w:type="dxa"/>
          </w:tcPr>
          <w:p w:rsidR="002448F0" w:rsidRPr="00C52027" w:rsidRDefault="002448F0" w:rsidP="00897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B58F0">
              <w:rPr>
                <w:rFonts w:ascii="Times New Roman" w:hAnsi="Times New Roman" w:cs="Times New Roman"/>
                <w:sz w:val="28"/>
                <w:szCs w:val="28"/>
              </w:rPr>
              <w:t xml:space="preserve"> (77, </w:t>
            </w:r>
            <w:r w:rsidR="00897C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B58F0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311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02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97CB4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9" w:type="dxa"/>
          </w:tcPr>
          <w:p w:rsidR="002448F0" w:rsidRPr="00C52027" w:rsidRDefault="0099660A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2448F0" w:rsidRPr="00C52027" w:rsidRDefault="002448F0" w:rsidP="00A96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8F0" w:rsidTr="0099660A">
        <w:tc>
          <w:tcPr>
            <w:tcW w:w="2204" w:type="dxa"/>
          </w:tcPr>
          <w:p w:rsidR="002448F0" w:rsidRDefault="002448F0" w:rsidP="00A96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77" w:type="dxa"/>
          </w:tcPr>
          <w:p w:rsidR="002448F0" w:rsidRPr="00795B41" w:rsidRDefault="00B730ED" w:rsidP="00A96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B41">
              <w:rPr>
                <w:rFonts w:ascii="Times New Roman" w:hAnsi="Times New Roman" w:cs="Times New Roman"/>
                <w:b/>
                <w:sz w:val="28"/>
                <w:szCs w:val="28"/>
              </w:rPr>
              <w:t>374</w:t>
            </w:r>
          </w:p>
        </w:tc>
        <w:tc>
          <w:tcPr>
            <w:tcW w:w="1453" w:type="dxa"/>
          </w:tcPr>
          <w:p w:rsidR="002448F0" w:rsidRPr="00795B41" w:rsidRDefault="00B730ED" w:rsidP="00A96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B41">
              <w:rPr>
                <w:rFonts w:ascii="Times New Roman" w:hAnsi="Times New Roman" w:cs="Times New Roman"/>
                <w:b/>
                <w:sz w:val="28"/>
                <w:szCs w:val="28"/>
              </w:rPr>
              <w:t>307</w:t>
            </w:r>
          </w:p>
        </w:tc>
        <w:tc>
          <w:tcPr>
            <w:tcW w:w="1794" w:type="dxa"/>
          </w:tcPr>
          <w:p w:rsidR="002448F0" w:rsidRPr="00795B41" w:rsidRDefault="00B730ED" w:rsidP="00A96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B41">
              <w:rPr>
                <w:rFonts w:ascii="Times New Roman" w:hAnsi="Times New Roman" w:cs="Times New Roman"/>
                <w:b/>
                <w:sz w:val="28"/>
                <w:szCs w:val="28"/>
              </w:rPr>
              <w:t>49 (13%)</w:t>
            </w:r>
          </w:p>
        </w:tc>
        <w:tc>
          <w:tcPr>
            <w:tcW w:w="1472" w:type="dxa"/>
          </w:tcPr>
          <w:p w:rsidR="002448F0" w:rsidRPr="00795B41" w:rsidRDefault="00B730ED" w:rsidP="00A96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B41">
              <w:rPr>
                <w:rFonts w:ascii="Times New Roman" w:hAnsi="Times New Roman" w:cs="Times New Roman"/>
                <w:b/>
                <w:sz w:val="28"/>
                <w:szCs w:val="28"/>
              </w:rPr>
              <w:t>67 (18%)</w:t>
            </w:r>
          </w:p>
        </w:tc>
        <w:tc>
          <w:tcPr>
            <w:tcW w:w="2311" w:type="dxa"/>
          </w:tcPr>
          <w:p w:rsidR="002448F0" w:rsidRPr="00795B41" w:rsidRDefault="00B730ED" w:rsidP="00A96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B4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795B41" w:rsidRPr="00795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(4,5%)</w:t>
            </w:r>
          </w:p>
        </w:tc>
        <w:tc>
          <w:tcPr>
            <w:tcW w:w="1540" w:type="dxa"/>
          </w:tcPr>
          <w:p w:rsidR="002448F0" w:rsidRPr="00795B41" w:rsidRDefault="00B730ED" w:rsidP="005F7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B41">
              <w:rPr>
                <w:rFonts w:ascii="Times New Roman" w:hAnsi="Times New Roman" w:cs="Times New Roman"/>
                <w:b/>
                <w:sz w:val="28"/>
                <w:szCs w:val="28"/>
              </w:rPr>
              <w:t>82%</w:t>
            </w:r>
          </w:p>
        </w:tc>
        <w:tc>
          <w:tcPr>
            <w:tcW w:w="1229" w:type="dxa"/>
          </w:tcPr>
          <w:p w:rsidR="002448F0" w:rsidRPr="00795B41" w:rsidRDefault="00795B41" w:rsidP="00A96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B4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2448F0" w:rsidRPr="005F731A" w:rsidRDefault="002448F0" w:rsidP="00A960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</w:tr>
    </w:tbl>
    <w:p w:rsidR="00A96073" w:rsidRDefault="00A96073" w:rsidP="00A960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15" w:rsidRDefault="00855A15" w:rsidP="00A960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15" w:rsidRPr="00855A15" w:rsidRDefault="00855A15" w:rsidP="00855A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55A15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Pr="00855A15">
        <w:rPr>
          <w:rFonts w:ascii="Times New Roman" w:hAnsi="Times New Roman" w:cs="Times New Roman"/>
          <w:sz w:val="28"/>
          <w:szCs w:val="28"/>
        </w:rPr>
        <w:t xml:space="preserve">. муниципальные задания на 2016 финансовый год выполнены образовательными учреждениями </w:t>
      </w:r>
      <w:proofErr w:type="gramStart"/>
      <w:r w:rsidRPr="00855A15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55A15">
        <w:rPr>
          <w:rFonts w:ascii="Times New Roman" w:hAnsi="Times New Roman" w:cs="Times New Roman"/>
          <w:sz w:val="28"/>
          <w:szCs w:val="28"/>
        </w:rPr>
        <w:t xml:space="preserve"> среднем на  8</w:t>
      </w:r>
      <w:r w:rsidR="00795B41">
        <w:rPr>
          <w:rFonts w:ascii="Times New Roman" w:hAnsi="Times New Roman" w:cs="Times New Roman"/>
          <w:sz w:val="28"/>
          <w:szCs w:val="28"/>
        </w:rPr>
        <w:t>2</w:t>
      </w:r>
      <w:r w:rsidRPr="00855A15">
        <w:rPr>
          <w:rFonts w:ascii="Times New Roman" w:hAnsi="Times New Roman" w:cs="Times New Roman"/>
          <w:sz w:val="28"/>
          <w:szCs w:val="28"/>
        </w:rPr>
        <w:t xml:space="preserve"> %. </w:t>
      </w:r>
      <w:r>
        <w:rPr>
          <w:rFonts w:ascii="Times New Roman" w:hAnsi="Times New Roman" w:cs="Times New Roman"/>
          <w:sz w:val="28"/>
          <w:szCs w:val="28"/>
        </w:rPr>
        <w:t>Наиболее высокие показатели исполнения муниципального задания у</w:t>
      </w:r>
      <w:r w:rsidR="00795B41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795B41">
        <w:rPr>
          <w:rFonts w:ascii="Times New Roman" w:hAnsi="Times New Roman" w:cs="Times New Roman"/>
          <w:sz w:val="28"/>
          <w:szCs w:val="28"/>
        </w:rPr>
        <w:t>Батериковская</w:t>
      </w:r>
      <w:proofErr w:type="spellEnd"/>
      <w:r w:rsidR="00795B41">
        <w:rPr>
          <w:rFonts w:ascii="Times New Roman" w:hAnsi="Times New Roman" w:cs="Times New Roman"/>
          <w:sz w:val="28"/>
          <w:szCs w:val="28"/>
        </w:rPr>
        <w:t xml:space="preserve"> НОШ» (100</w:t>
      </w:r>
      <w:proofErr w:type="gramStart"/>
      <w:r w:rsidR="00795B41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«Сосновская основная общеобразовательная школа» (91, 7%), МБОУ «</w:t>
      </w:r>
      <w:proofErr w:type="spellStart"/>
      <w:r w:rsidR="00795B41">
        <w:rPr>
          <w:rFonts w:ascii="Times New Roman" w:hAnsi="Times New Roman" w:cs="Times New Roman"/>
          <w:sz w:val="28"/>
          <w:szCs w:val="28"/>
        </w:rPr>
        <w:t>Дубовская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(</w:t>
      </w:r>
      <w:r w:rsidR="00795B41">
        <w:rPr>
          <w:rFonts w:ascii="Times New Roman" w:hAnsi="Times New Roman" w:cs="Times New Roman"/>
          <w:sz w:val="28"/>
          <w:szCs w:val="28"/>
        </w:rPr>
        <w:t>91,7</w:t>
      </w:r>
      <w:r>
        <w:rPr>
          <w:rFonts w:ascii="Times New Roman" w:hAnsi="Times New Roman" w:cs="Times New Roman"/>
          <w:sz w:val="28"/>
          <w:szCs w:val="28"/>
        </w:rPr>
        <w:t xml:space="preserve"> %). </w:t>
      </w:r>
      <w:r w:rsidR="00D35B35">
        <w:rPr>
          <w:rFonts w:ascii="Times New Roman" w:hAnsi="Times New Roman" w:cs="Times New Roman"/>
          <w:sz w:val="28"/>
          <w:szCs w:val="28"/>
        </w:rPr>
        <w:t xml:space="preserve"> Наиболее низкие показатели у МБОУ ДПО «Березовский ИМЦ» (22 %). </w:t>
      </w:r>
      <w:r>
        <w:rPr>
          <w:rFonts w:ascii="Times New Roman" w:hAnsi="Times New Roman" w:cs="Times New Roman"/>
          <w:sz w:val="28"/>
          <w:szCs w:val="28"/>
        </w:rPr>
        <w:t xml:space="preserve">Не выполнено по состоянию на 15 июля 2016 года </w:t>
      </w:r>
      <w:r w:rsidR="00795B41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показателя (1</w:t>
      </w:r>
      <w:r w:rsidR="00795B4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% от общего количества показателей). Основной причиной невыполнения задания является незавершенность отчетного периода.  Из </w:t>
      </w:r>
      <w:r w:rsidR="00795B41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показателей, не выполненных образовательными учреждениями района, только 1</w:t>
      </w:r>
      <w:r w:rsidR="00795B4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95B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95B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 от общего количества показателей) уже не будут выполнены до конца финансового года. </w:t>
      </w:r>
      <w:r w:rsidR="00D35B35">
        <w:rPr>
          <w:rFonts w:ascii="Times New Roman" w:hAnsi="Times New Roman" w:cs="Times New Roman"/>
          <w:sz w:val="28"/>
          <w:szCs w:val="28"/>
        </w:rPr>
        <w:t xml:space="preserve">По остальным показателям на конец года произойдет корректировка. </w:t>
      </w:r>
      <w:r>
        <w:rPr>
          <w:rFonts w:ascii="Times New Roman" w:hAnsi="Times New Roman" w:cs="Times New Roman"/>
          <w:sz w:val="28"/>
          <w:szCs w:val="28"/>
        </w:rPr>
        <w:t>Выявлена необходимость внесения изменений в муниципальные задания ряда учреждений</w:t>
      </w:r>
      <w:r w:rsidR="00D35B35">
        <w:rPr>
          <w:rFonts w:ascii="Times New Roman" w:hAnsi="Times New Roman" w:cs="Times New Roman"/>
          <w:sz w:val="28"/>
          <w:szCs w:val="28"/>
        </w:rPr>
        <w:t xml:space="preserve"> (МБОУ ДО «Центр детского творчества»</w:t>
      </w:r>
      <w:r w:rsidR="00795B41">
        <w:rPr>
          <w:rFonts w:ascii="Times New Roman" w:hAnsi="Times New Roman" w:cs="Times New Roman"/>
          <w:sz w:val="28"/>
          <w:szCs w:val="28"/>
        </w:rPr>
        <w:t>, МБОУ «</w:t>
      </w:r>
      <w:proofErr w:type="spellStart"/>
      <w:r w:rsidR="00795B41">
        <w:rPr>
          <w:rFonts w:ascii="Times New Roman" w:hAnsi="Times New Roman" w:cs="Times New Roman"/>
          <w:sz w:val="28"/>
          <w:szCs w:val="28"/>
        </w:rPr>
        <w:t>Батериковская</w:t>
      </w:r>
      <w:proofErr w:type="spellEnd"/>
      <w:r w:rsidR="00795B41">
        <w:rPr>
          <w:rFonts w:ascii="Times New Roman" w:hAnsi="Times New Roman" w:cs="Times New Roman"/>
          <w:sz w:val="28"/>
          <w:szCs w:val="28"/>
        </w:rPr>
        <w:t xml:space="preserve"> НОШ»</w:t>
      </w:r>
      <w:r w:rsidR="00D35B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55A15" w:rsidRPr="00855A15" w:rsidSect="005F73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E7"/>
    <w:rsid w:val="00021AC5"/>
    <w:rsid w:val="00092D9F"/>
    <w:rsid w:val="002448F0"/>
    <w:rsid w:val="00361C65"/>
    <w:rsid w:val="00493025"/>
    <w:rsid w:val="005F731A"/>
    <w:rsid w:val="00742527"/>
    <w:rsid w:val="00795B41"/>
    <w:rsid w:val="00855A15"/>
    <w:rsid w:val="00897CB4"/>
    <w:rsid w:val="009728E7"/>
    <w:rsid w:val="0099660A"/>
    <w:rsid w:val="009F0523"/>
    <w:rsid w:val="00A96073"/>
    <w:rsid w:val="00B730ED"/>
    <w:rsid w:val="00C25A25"/>
    <w:rsid w:val="00C52027"/>
    <w:rsid w:val="00D35B35"/>
    <w:rsid w:val="00DA2E8A"/>
    <w:rsid w:val="00EC1E0D"/>
    <w:rsid w:val="00FA5225"/>
    <w:rsid w:val="00FB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CB179-32B5-4015-AFC9-B49B0769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E8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9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FDE04-E5C5-4C4E-97DE-67CB652F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Uo</cp:lastModifiedBy>
  <cp:revision>10</cp:revision>
  <cp:lastPrinted>2016-08-18T03:46:00Z</cp:lastPrinted>
  <dcterms:created xsi:type="dcterms:W3CDTF">2016-08-15T07:39:00Z</dcterms:created>
  <dcterms:modified xsi:type="dcterms:W3CDTF">2016-08-18T03:54:00Z</dcterms:modified>
</cp:coreProperties>
</file>